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6CC74E" w14:textId="77777777" w:rsidR="00EC0EF1" w:rsidRPr="00A41597" w:rsidRDefault="00A41597" w:rsidP="00070887">
      <w:pPr>
        <w:pStyle w:val="Standard"/>
        <w:pageBreakBefore/>
        <w:spacing w:before="120"/>
        <w:rPr>
          <w:b/>
          <w:i/>
          <w:sz w:val="28"/>
          <w:szCs w:val="28"/>
        </w:rPr>
      </w:pPr>
      <w:r w:rsidRPr="00A41597">
        <w:rPr>
          <w:b/>
          <w:sz w:val="28"/>
          <w:szCs w:val="28"/>
        </w:rPr>
        <w:t xml:space="preserve">Extrait : </w:t>
      </w:r>
      <w:r w:rsidR="00070887" w:rsidRPr="00A41597">
        <w:rPr>
          <w:b/>
          <w:sz w:val="28"/>
          <w:szCs w:val="28"/>
        </w:rPr>
        <w:t>Le</w:t>
      </w:r>
      <w:r w:rsidR="000A7DF5" w:rsidRPr="00A41597">
        <w:rPr>
          <w:b/>
          <w:sz w:val="28"/>
          <w:szCs w:val="28"/>
        </w:rPr>
        <w:t xml:space="preserve"> dos tourné</w:t>
      </w:r>
      <w:r w:rsidR="00070887" w:rsidRPr="00A41597">
        <w:rPr>
          <w:b/>
          <w:i/>
          <w:sz w:val="28"/>
          <w:szCs w:val="28"/>
        </w:rPr>
        <w:t xml:space="preserve">, </w:t>
      </w:r>
      <w:proofErr w:type="spellStart"/>
      <w:r w:rsidR="00070887" w:rsidRPr="00A41597">
        <w:rPr>
          <w:b/>
          <w:i/>
          <w:iCs/>
          <w:sz w:val="28"/>
          <w:szCs w:val="28"/>
        </w:rPr>
        <w:t>L.</w:t>
      </w:r>
      <w:proofErr w:type="gramStart"/>
      <w:r w:rsidR="00070887" w:rsidRPr="00A41597">
        <w:rPr>
          <w:b/>
          <w:i/>
          <w:iCs/>
          <w:sz w:val="28"/>
          <w:szCs w:val="28"/>
        </w:rPr>
        <w:t>A.Trip</w:t>
      </w:r>
      <w:proofErr w:type="spellEnd"/>
      <w:proofErr w:type="gramEnd"/>
      <w:r w:rsidRPr="00A41597">
        <w:rPr>
          <w:b/>
          <w:sz w:val="28"/>
          <w:szCs w:val="28"/>
        </w:rPr>
        <w:t>, La Différence, 2003, p. 105</w:t>
      </w:r>
    </w:p>
    <w:p w14:paraId="5326EC8D" w14:textId="77777777" w:rsidR="00EC0EF1" w:rsidRDefault="00EC0EF1" w:rsidP="00070887">
      <w:pPr>
        <w:pStyle w:val="Standard"/>
        <w:spacing w:before="120"/>
      </w:pPr>
    </w:p>
    <w:p w14:paraId="174DC8AC" w14:textId="77777777" w:rsidR="00A41597" w:rsidRDefault="00A41597" w:rsidP="00070887">
      <w:pPr>
        <w:pStyle w:val="Standard"/>
        <w:spacing w:before="120"/>
      </w:pPr>
      <w:r>
        <w:t>Le dos tourné</w:t>
      </w:r>
    </w:p>
    <w:p w14:paraId="1E183418" w14:textId="77777777" w:rsidR="00A41597" w:rsidRDefault="00A41597" w:rsidP="00070887">
      <w:pPr>
        <w:pStyle w:val="Standard"/>
        <w:spacing w:before="120"/>
      </w:pPr>
    </w:p>
    <w:p w14:paraId="21934CBF" w14:textId="77777777" w:rsidR="00EC0EF1" w:rsidRDefault="000A7DF5" w:rsidP="00070887">
      <w:pPr>
        <w:pStyle w:val="Standard"/>
        <w:spacing w:before="120"/>
      </w:pPr>
      <w:r>
        <w:t>Lui. Le petit enfant noir.</w:t>
      </w:r>
    </w:p>
    <w:p w14:paraId="2AF3EE90" w14:textId="77777777" w:rsidR="00EC0EF1" w:rsidRDefault="000A7DF5" w:rsidP="00070887">
      <w:pPr>
        <w:pStyle w:val="Standard"/>
        <w:spacing w:before="120"/>
      </w:pPr>
      <w:r>
        <w:t xml:space="preserve">Lui </w:t>
      </w:r>
      <w:proofErr w:type="spellStart"/>
      <w:r>
        <w:t>Ià</w:t>
      </w:r>
      <w:proofErr w:type="spellEnd"/>
      <w:r>
        <w:t xml:space="preserve"> de dos, d'où </w:t>
      </w:r>
      <w:proofErr w:type="spellStart"/>
      <w:r>
        <w:t>sort-il</w:t>
      </w:r>
      <w:proofErr w:type="spellEnd"/>
      <w:r>
        <w:t> ?</w:t>
      </w:r>
    </w:p>
    <w:p w14:paraId="6B13E679" w14:textId="77777777" w:rsidR="00EC0EF1" w:rsidRDefault="000A7DF5" w:rsidP="00070887">
      <w:pPr>
        <w:pStyle w:val="Standard"/>
        <w:spacing w:before="120"/>
      </w:pPr>
      <w:r>
        <w:t>On le regarde. Là il reste.</w:t>
      </w:r>
    </w:p>
    <w:p w14:paraId="757D99D4" w14:textId="77777777" w:rsidR="00EC0EF1" w:rsidRDefault="00EC0EF1" w:rsidP="00070887">
      <w:pPr>
        <w:pStyle w:val="Standard"/>
        <w:spacing w:before="120"/>
      </w:pPr>
    </w:p>
    <w:p w14:paraId="6E834D2E" w14:textId="77777777" w:rsidR="00EC0EF1" w:rsidRDefault="000A7DF5" w:rsidP="00070887">
      <w:pPr>
        <w:pStyle w:val="Standard"/>
        <w:spacing w:before="120"/>
      </w:pPr>
      <w:r>
        <w:t>Que dire à quelqu'un qui</w:t>
      </w:r>
    </w:p>
    <w:p w14:paraId="3E34BE98" w14:textId="77777777" w:rsidR="00EC0EF1" w:rsidRDefault="000A7DF5" w:rsidP="00070887">
      <w:pPr>
        <w:pStyle w:val="Standard"/>
        <w:spacing w:before="120"/>
      </w:pPr>
      <w:proofErr w:type="gramStart"/>
      <w:r>
        <w:t>le</w:t>
      </w:r>
      <w:proofErr w:type="gramEnd"/>
      <w:r>
        <w:t xml:space="preserve"> dos tourné n 'attend rien.</w:t>
      </w:r>
    </w:p>
    <w:p w14:paraId="0880A1D1" w14:textId="77777777" w:rsidR="00EC0EF1" w:rsidRDefault="000A7DF5" w:rsidP="00070887">
      <w:pPr>
        <w:pStyle w:val="Standard"/>
        <w:spacing w:before="120"/>
      </w:pPr>
      <w:r>
        <w:t>De vous ou de quelque autre.</w:t>
      </w:r>
    </w:p>
    <w:p w14:paraId="49CC852C" w14:textId="77777777" w:rsidR="00EC0EF1" w:rsidRDefault="00EC0EF1" w:rsidP="00070887">
      <w:pPr>
        <w:pStyle w:val="Standard"/>
        <w:spacing w:before="120"/>
      </w:pPr>
    </w:p>
    <w:p w14:paraId="461DD64E" w14:textId="77777777" w:rsidR="00EC0EF1" w:rsidRDefault="000A7DF5" w:rsidP="00070887">
      <w:pPr>
        <w:pStyle w:val="Standard"/>
        <w:spacing w:before="120"/>
      </w:pPr>
      <w:r>
        <w:t>Un dos en paix. Un dos étroit.</w:t>
      </w:r>
    </w:p>
    <w:p w14:paraId="01B348B4" w14:textId="77777777" w:rsidR="00EC0EF1" w:rsidRDefault="000A7DF5" w:rsidP="00070887">
      <w:pPr>
        <w:pStyle w:val="Standard"/>
        <w:spacing w:before="120"/>
      </w:pPr>
      <w:r>
        <w:t>Un dos qui regarde devant lui.</w:t>
      </w:r>
    </w:p>
    <w:p w14:paraId="55F8D71D" w14:textId="77777777" w:rsidR="00EC0EF1" w:rsidRDefault="000A7DF5" w:rsidP="00070887">
      <w:pPr>
        <w:pStyle w:val="Standard"/>
        <w:spacing w:before="120"/>
      </w:pPr>
      <w:r>
        <w:t>Ou bien regarde en coulisse.</w:t>
      </w:r>
    </w:p>
    <w:p w14:paraId="46615671" w14:textId="77777777" w:rsidR="00EC0EF1" w:rsidRDefault="00EC0EF1" w:rsidP="00070887">
      <w:pPr>
        <w:pStyle w:val="Standard"/>
        <w:spacing w:before="120"/>
      </w:pPr>
    </w:p>
    <w:p w14:paraId="1F3E14E7" w14:textId="77777777" w:rsidR="00EC0EF1" w:rsidRDefault="000A7DF5" w:rsidP="00070887">
      <w:pPr>
        <w:pStyle w:val="Standard"/>
        <w:spacing w:before="120"/>
      </w:pPr>
      <w:r>
        <w:t>On voudrait être à sa place.</w:t>
      </w:r>
    </w:p>
    <w:p w14:paraId="2BB4B251" w14:textId="77777777" w:rsidR="00EC0EF1" w:rsidRDefault="000A7DF5" w:rsidP="00070887">
      <w:pPr>
        <w:pStyle w:val="Standard"/>
        <w:spacing w:before="120"/>
      </w:pPr>
      <w:r>
        <w:t>Voir ce qu'il voit. Oh quel</w:t>
      </w:r>
    </w:p>
    <w:p w14:paraId="4E29A371" w14:textId="77777777" w:rsidR="00EC0EF1" w:rsidRDefault="000A7DF5" w:rsidP="00070887">
      <w:pPr>
        <w:pStyle w:val="Standard"/>
        <w:spacing w:before="120"/>
      </w:pPr>
      <w:proofErr w:type="gramStart"/>
      <w:r>
        <w:t>sacré</w:t>
      </w:r>
      <w:proofErr w:type="gramEnd"/>
      <w:r>
        <w:t xml:space="preserve"> coup de pot ce serait !</w:t>
      </w:r>
    </w:p>
    <w:p w14:paraId="2E7013F9" w14:textId="77777777" w:rsidR="00EC0EF1" w:rsidRDefault="00EC0EF1" w:rsidP="00070887">
      <w:pPr>
        <w:pStyle w:val="Standard"/>
        <w:spacing w:before="120"/>
      </w:pPr>
    </w:p>
    <w:p w14:paraId="1CBAFCD8" w14:textId="77777777" w:rsidR="00EC0EF1" w:rsidRDefault="00070887" w:rsidP="00070887">
      <w:pPr>
        <w:pStyle w:val="Standard"/>
        <w:spacing w:before="120"/>
      </w:pPr>
      <w:r>
        <w:t xml:space="preserve">Mais </w:t>
      </w:r>
      <w:r w:rsidR="000A7DF5">
        <w:t>sa figure il la porte</w:t>
      </w:r>
    </w:p>
    <w:p w14:paraId="4C82A596" w14:textId="77777777" w:rsidR="00EC0EF1" w:rsidRDefault="000A7DF5" w:rsidP="00070887">
      <w:pPr>
        <w:pStyle w:val="Standard"/>
        <w:spacing w:before="120"/>
      </w:pPr>
      <w:proofErr w:type="gramStart"/>
      <w:r>
        <w:t>comme</w:t>
      </w:r>
      <w:proofErr w:type="gramEnd"/>
      <w:r>
        <w:t xml:space="preserve"> un masque en attendant ?</w:t>
      </w:r>
    </w:p>
    <w:p w14:paraId="4B175165" w14:textId="77777777" w:rsidR="00EC0EF1" w:rsidRDefault="000A7DF5" w:rsidP="00070887">
      <w:pPr>
        <w:pStyle w:val="Standard"/>
        <w:spacing w:before="120"/>
      </w:pPr>
      <w:r>
        <w:t>Sa figure mais quelle figure ?</w:t>
      </w:r>
    </w:p>
    <w:p w14:paraId="589A6ABA" w14:textId="77777777" w:rsidR="00F04972" w:rsidRDefault="00F04972" w:rsidP="00070887">
      <w:pPr>
        <w:pStyle w:val="Standard"/>
        <w:spacing w:before="120"/>
      </w:pPr>
    </w:p>
    <w:p w14:paraId="36FD5602" w14:textId="77777777" w:rsidR="00F04972" w:rsidRDefault="00F04972" w:rsidP="00070887">
      <w:pPr>
        <w:pStyle w:val="Standard"/>
        <w:spacing w:before="120"/>
      </w:pPr>
      <w:bookmarkStart w:id="0" w:name="_GoBack"/>
      <w:bookmarkEnd w:id="0"/>
    </w:p>
    <w:sectPr w:rsidR="00F04972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4E5544" w14:textId="77777777" w:rsidR="00A87C40" w:rsidRDefault="00A87C40">
      <w:r>
        <w:separator/>
      </w:r>
    </w:p>
  </w:endnote>
  <w:endnote w:type="continuationSeparator" w:id="0">
    <w:p w14:paraId="1DD42C7C" w14:textId="77777777" w:rsidR="00A87C40" w:rsidRDefault="00A87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icrosoft YaHei">
    <w:panose1 w:val="020B0503020204020204"/>
    <w:charset w:val="88"/>
    <w:family w:val="auto"/>
    <w:pitch w:val="variable"/>
    <w:sig w:usb0="80000287" w:usb1="28CF3C52" w:usb2="00000016" w:usb3="00000000" w:csb0="0014001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E5DD61" w14:textId="77777777" w:rsidR="00A87C40" w:rsidRDefault="00A87C40">
      <w:r>
        <w:rPr>
          <w:color w:val="000000"/>
        </w:rPr>
        <w:separator/>
      </w:r>
    </w:p>
  </w:footnote>
  <w:footnote w:type="continuationSeparator" w:id="0">
    <w:p w14:paraId="22829173" w14:textId="77777777" w:rsidR="00A87C40" w:rsidRDefault="00A87C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EF1"/>
    <w:rsid w:val="00070887"/>
    <w:rsid w:val="000A7DF5"/>
    <w:rsid w:val="00440424"/>
    <w:rsid w:val="00A41597"/>
    <w:rsid w:val="00A87C40"/>
    <w:rsid w:val="00EC0EF1"/>
    <w:rsid w:val="00F04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243A3"/>
  <w15:docId w15:val="{64FC476B-61F2-4D9C-B850-200288E91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Arial"/>
        <w:kern w:val="3"/>
        <w:sz w:val="24"/>
        <w:szCs w:val="24"/>
        <w:lang w:val="fr-FR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e">
    <w:name w:val="List"/>
    <w:basedOn w:val="Textbody"/>
  </w:style>
  <w:style w:type="paragraph" w:styleId="Lgende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80</Words>
  <Characters>441</Characters>
  <Application>Microsoft Macintosh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François Desplanques</dc:creator>
  <cp:lastModifiedBy>Charles Bonn</cp:lastModifiedBy>
  <cp:revision>3</cp:revision>
  <dcterms:created xsi:type="dcterms:W3CDTF">2016-10-20T15:21:00Z</dcterms:created>
  <dcterms:modified xsi:type="dcterms:W3CDTF">2016-11-01T19:21:00Z</dcterms:modified>
</cp:coreProperties>
</file>