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ADEFCC" w14:textId="7BC2B1FF" w:rsidR="00526947" w:rsidRPr="00CA6EC3" w:rsidRDefault="00526947" w:rsidP="0052694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A6EC3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CA6EC3" w:rsidRPr="00CA6EC3">
        <w:rPr>
          <w:rFonts w:ascii="Times New Roman" w:hAnsi="Times New Roman" w:cs="Times New Roman"/>
          <w:b/>
          <w:sz w:val="28"/>
          <w:szCs w:val="28"/>
        </w:rPr>
        <w:t xml:space="preserve">Les exploits du corps. </w:t>
      </w:r>
      <w:r w:rsidRPr="00CA6EC3">
        <w:rPr>
          <w:rFonts w:ascii="Times New Roman" w:hAnsi="Times New Roman" w:cs="Times New Roman"/>
          <w:b/>
          <w:i/>
          <w:sz w:val="28"/>
          <w:szCs w:val="28"/>
        </w:rPr>
        <w:t>Formulair</w:t>
      </w:r>
      <w:r w:rsidR="008479A4" w:rsidRPr="00CA6EC3">
        <w:rPr>
          <w:rFonts w:ascii="Times New Roman" w:hAnsi="Times New Roman" w:cs="Times New Roman"/>
          <w:b/>
          <w:i/>
          <w:sz w:val="28"/>
          <w:szCs w:val="28"/>
        </w:rPr>
        <w:t>es</w:t>
      </w:r>
      <w:r w:rsidR="008479A4" w:rsidRPr="00CA6EC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27B4D" w:rsidRPr="00CA6EC3">
        <w:rPr>
          <w:rFonts w:ascii="Times New Roman" w:hAnsi="Times New Roman" w:cs="Times New Roman"/>
          <w:b/>
          <w:sz w:val="28"/>
          <w:szCs w:val="28"/>
        </w:rPr>
        <w:t>Éditions</w:t>
      </w:r>
      <w:r w:rsidR="008479A4" w:rsidRPr="00CA6EC3">
        <w:rPr>
          <w:rFonts w:ascii="Times New Roman" w:hAnsi="Times New Roman" w:cs="Times New Roman"/>
          <w:b/>
          <w:sz w:val="28"/>
          <w:szCs w:val="28"/>
        </w:rPr>
        <w:t xml:space="preserve"> du Seuil 1970, p. </w:t>
      </w:r>
      <w:r w:rsidR="00A10F90" w:rsidRPr="00CA6EC3">
        <w:rPr>
          <w:rFonts w:ascii="Times New Roman" w:hAnsi="Times New Roman" w:cs="Times New Roman"/>
          <w:b/>
          <w:sz w:val="28"/>
          <w:szCs w:val="28"/>
        </w:rPr>
        <w:t>42</w:t>
      </w:r>
    </w:p>
    <w:p w14:paraId="232F7E27" w14:textId="77777777" w:rsidR="00726149" w:rsidRPr="00CA6EC3" w:rsidRDefault="00726149" w:rsidP="00526947">
      <w:pPr>
        <w:rPr>
          <w:rFonts w:ascii="Times New Roman" w:hAnsi="Times New Roman" w:cs="Times New Roman"/>
          <w:b/>
        </w:rPr>
      </w:pPr>
    </w:p>
    <w:p w14:paraId="1C63CCC3" w14:textId="77777777" w:rsidR="008C6A5C" w:rsidRPr="00CA6EC3" w:rsidRDefault="008C6A5C" w:rsidP="00526947">
      <w:pPr>
        <w:rPr>
          <w:rFonts w:ascii="Times New Roman" w:hAnsi="Times New Roman" w:cs="Times New Roman"/>
        </w:rPr>
      </w:pPr>
    </w:p>
    <w:p w14:paraId="1C3E5E11" w14:textId="4F4E3BC5" w:rsidR="004C15E4" w:rsidRPr="00CA6EC3" w:rsidRDefault="00F749EE" w:rsidP="00116539">
      <w:pPr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les exploits du corps</w:t>
      </w:r>
    </w:p>
    <w:p w14:paraId="47192AE8" w14:textId="77777777" w:rsidR="00580D32" w:rsidRPr="00CA6EC3" w:rsidRDefault="00580D32" w:rsidP="00580D32">
      <w:pPr>
        <w:rPr>
          <w:rFonts w:ascii="Times New Roman" w:hAnsi="Times New Roman" w:cs="Times New Roman"/>
        </w:rPr>
      </w:pPr>
    </w:p>
    <w:p w14:paraId="2B8FD495" w14:textId="77777777" w:rsidR="00580D32" w:rsidRPr="00CA6EC3" w:rsidRDefault="00580D32" w:rsidP="00580D32">
      <w:pPr>
        <w:rPr>
          <w:rFonts w:ascii="Times New Roman" w:hAnsi="Times New Roman" w:cs="Times New Roman"/>
        </w:rPr>
      </w:pPr>
    </w:p>
    <w:p w14:paraId="28653998" w14:textId="3D7170C0" w:rsidR="002D705C" w:rsidRPr="00CA6EC3" w:rsidRDefault="002D705C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la</w:t>
      </w:r>
      <w:r w:rsidR="00A62266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>douceur renversée</w:t>
      </w:r>
    </w:p>
    <w:p w14:paraId="3E07B50D" w14:textId="0010E52B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dans le halage</w:t>
      </w:r>
      <w:r w:rsidR="00A62266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>des</w:t>
      </w:r>
      <w:r w:rsidR="00A62266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>yeux</w:t>
      </w:r>
    </w:p>
    <w:p w14:paraId="48B994FB" w14:textId="77777777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</w:p>
    <w:p w14:paraId="39FF746D" w14:textId="027E81E1" w:rsidR="002D705C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 xml:space="preserve">le </w:t>
      </w:r>
      <w:r w:rsidR="009B4DCE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 xml:space="preserve">ﬁl </w:t>
      </w:r>
      <w:r w:rsidR="00A62266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 xml:space="preserve">de l’éclair </w:t>
      </w:r>
      <w:r w:rsidR="00AB2BFF" w:rsidRPr="00CA6EC3">
        <w:rPr>
          <w:rFonts w:ascii="Times New Roman" w:hAnsi="Times New Roman" w:cs="Times New Roman"/>
        </w:rPr>
        <w:t>rusé</w:t>
      </w:r>
    </w:p>
    <w:p w14:paraId="1295322F" w14:textId="11D3B512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sortant de</w:t>
      </w:r>
      <w:r w:rsidR="00A62266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>la bouche</w:t>
      </w:r>
    </w:p>
    <w:p w14:paraId="6C98837C" w14:textId="77777777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</w:p>
    <w:p w14:paraId="7469C994" w14:textId="21E8F94F" w:rsidR="002D705C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 xml:space="preserve">l’enjeu brillant de la </w:t>
      </w:r>
      <w:r w:rsidR="00AB2BFF" w:rsidRPr="00CA6EC3">
        <w:rPr>
          <w:rFonts w:ascii="Times New Roman" w:hAnsi="Times New Roman" w:cs="Times New Roman"/>
        </w:rPr>
        <w:t>candeur</w:t>
      </w:r>
    </w:p>
    <w:p w14:paraId="31F91ACB" w14:textId="7EB45C20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et résolution plus blanche</w:t>
      </w:r>
    </w:p>
    <w:p w14:paraId="3C85AE98" w14:textId="77777777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</w:p>
    <w:p w14:paraId="3C8C991F" w14:textId="46D54A16" w:rsidR="002D705C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ta</w:t>
      </w:r>
      <w:r w:rsidR="00C163EB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>frileuse</w:t>
      </w:r>
      <w:r w:rsidR="00C163EB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>ta novice</w:t>
      </w:r>
      <w:r w:rsidR="00C163EB" w:rsidRPr="00CA6EC3">
        <w:rPr>
          <w:rFonts w:ascii="Times New Roman" w:hAnsi="Times New Roman" w:cs="Times New Roman"/>
        </w:rPr>
        <w:t xml:space="preserve"> </w:t>
      </w:r>
      <w:r w:rsidR="00AB2BFF" w:rsidRPr="00CA6EC3">
        <w:rPr>
          <w:rFonts w:ascii="Times New Roman" w:hAnsi="Times New Roman" w:cs="Times New Roman"/>
        </w:rPr>
        <w:t>densité</w:t>
      </w:r>
    </w:p>
    <w:p w14:paraId="4943CCC4" w14:textId="06665B56" w:rsidR="00580D32" w:rsidRPr="00CA6EC3" w:rsidRDefault="002D705C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tranchée à la limite de l’air</w:t>
      </w:r>
    </w:p>
    <w:p w14:paraId="49136946" w14:textId="77777777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</w:p>
    <w:p w14:paraId="45EE6504" w14:textId="69DEDBC3" w:rsidR="002D4365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et ce jour plus</w:t>
      </w:r>
      <w:r w:rsidR="00C163EB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 xml:space="preserve">avide </w:t>
      </w:r>
      <w:r w:rsidR="00AB2BFF" w:rsidRPr="00CA6EC3">
        <w:rPr>
          <w:rFonts w:ascii="Times New Roman" w:hAnsi="Times New Roman" w:cs="Times New Roman"/>
        </w:rPr>
        <w:t>dressé</w:t>
      </w:r>
    </w:p>
    <w:p w14:paraId="74441FFD" w14:textId="1E54DA57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au</w:t>
      </w:r>
      <w:r w:rsidR="002D4365" w:rsidRPr="00CA6EC3">
        <w:rPr>
          <w:rFonts w:ascii="Times New Roman" w:hAnsi="Times New Roman" w:cs="Times New Roman"/>
        </w:rPr>
        <w:t>quel tu sers de devoir à remplir</w:t>
      </w:r>
    </w:p>
    <w:p w14:paraId="748C138F" w14:textId="77777777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</w:p>
    <w:p w14:paraId="0F6EDA07" w14:textId="3D7AE0DD" w:rsidR="002D4365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de tes seules mains de</w:t>
      </w:r>
      <w:r w:rsidR="00C163EB" w:rsidRPr="00CA6EC3">
        <w:rPr>
          <w:rFonts w:ascii="Times New Roman" w:hAnsi="Times New Roman" w:cs="Times New Roman"/>
        </w:rPr>
        <w:t xml:space="preserve"> </w:t>
      </w:r>
      <w:r w:rsidRPr="00CA6EC3">
        <w:rPr>
          <w:rFonts w:ascii="Times New Roman" w:hAnsi="Times New Roman" w:cs="Times New Roman"/>
        </w:rPr>
        <w:t xml:space="preserve">ta seule </w:t>
      </w:r>
      <w:r w:rsidR="00AB2BFF" w:rsidRPr="00CA6EC3">
        <w:rPr>
          <w:rFonts w:ascii="Times New Roman" w:hAnsi="Times New Roman" w:cs="Times New Roman"/>
        </w:rPr>
        <w:t>gorge</w:t>
      </w:r>
    </w:p>
    <w:p w14:paraId="2B1014BF" w14:textId="424B744E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et du dessein exagéré de tes yeux</w:t>
      </w:r>
    </w:p>
    <w:p w14:paraId="22F8A3AD" w14:textId="77777777" w:rsidR="00580D32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</w:p>
    <w:p w14:paraId="14200026" w14:textId="148B009C" w:rsidR="002D4365" w:rsidRPr="00CA6EC3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 xml:space="preserve">ton corps brutal et </w:t>
      </w:r>
      <w:r w:rsidR="00D17689" w:rsidRPr="00CA6EC3">
        <w:rPr>
          <w:rFonts w:ascii="Times New Roman" w:hAnsi="Times New Roman" w:cs="Times New Roman"/>
        </w:rPr>
        <w:t>proche</w:t>
      </w:r>
    </w:p>
    <w:p w14:paraId="4964C636" w14:textId="7E6C7A1A" w:rsidR="000440CD" w:rsidRPr="003F2FA1" w:rsidRDefault="00580D32" w:rsidP="00116539">
      <w:pPr>
        <w:spacing w:line="276" w:lineRule="auto"/>
        <w:rPr>
          <w:rFonts w:ascii="Times New Roman" w:hAnsi="Times New Roman" w:cs="Times New Roman"/>
        </w:rPr>
      </w:pPr>
      <w:r w:rsidRPr="00CA6EC3">
        <w:rPr>
          <w:rFonts w:ascii="Times New Roman" w:hAnsi="Times New Roman" w:cs="Times New Roman"/>
        </w:rPr>
        <w:t>où se distancer</w:t>
      </w:r>
    </w:p>
    <w:sectPr w:rsidR="000440CD" w:rsidRPr="003F2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D32"/>
    <w:rsid w:val="000440CD"/>
    <w:rsid w:val="00116539"/>
    <w:rsid w:val="00236950"/>
    <w:rsid w:val="002A748B"/>
    <w:rsid w:val="002D4365"/>
    <w:rsid w:val="002D705C"/>
    <w:rsid w:val="003F2FA1"/>
    <w:rsid w:val="004C15E4"/>
    <w:rsid w:val="00526947"/>
    <w:rsid w:val="00580D32"/>
    <w:rsid w:val="006B66D0"/>
    <w:rsid w:val="006E6DB3"/>
    <w:rsid w:val="00726149"/>
    <w:rsid w:val="00800B4C"/>
    <w:rsid w:val="008479A4"/>
    <w:rsid w:val="008C6A5C"/>
    <w:rsid w:val="008D20FF"/>
    <w:rsid w:val="009B4DCE"/>
    <w:rsid w:val="00A10F90"/>
    <w:rsid w:val="00A62266"/>
    <w:rsid w:val="00AA6F88"/>
    <w:rsid w:val="00AB2BFF"/>
    <w:rsid w:val="00C163EB"/>
    <w:rsid w:val="00C17220"/>
    <w:rsid w:val="00CA6EC3"/>
    <w:rsid w:val="00D17689"/>
    <w:rsid w:val="00D67600"/>
    <w:rsid w:val="00DA3747"/>
    <w:rsid w:val="00DE734A"/>
    <w:rsid w:val="00E27B4D"/>
    <w:rsid w:val="00F7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45AAE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420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2016-11-19T16:55:00Z</dcterms:created>
  <dcterms:modified xsi:type="dcterms:W3CDTF">2016-11-19T16:55:00Z</dcterms:modified>
</cp:coreProperties>
</file>