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78C4C" w14:textId="096BC298" w:rsidR="00AD64B7" w:rsidRPr="00953DCE" w:rsidRDefault="00AD64B7" w:rsidP="00C10997">
      <w:pPr>
        <w:jc w:val="both"/>
        <w:rPr>
          <w:rFonts w:ascii="Times New Roman" w:hAnsi="Times New Roman" w:cs="Times New Roman"/>
          <w:b/>
        </w:rPr>
      </w:pPr>
      <w:r>
        <w:rPr>
          <w:rFonts w:ascii="Times New Roman" w:hAnsi="Times New Roman" w:cs="Times New Roman"/>
          <w:b/>
        </w:rPr>
        <w:t xml:space="preserve">Extrait : </w:t>
      </w:r>
      <w:r w:rsidR="00ED4B84">
        <w:rPr>
          <w:rFonts w:ascii="Times New Roman" w:hAnsi="Times New Roman" w:cs="Times New Roman"/>
          <w:b/>
        </w:rPr>
        <w:t>Identité et filiation</w:t>
      </w:r>
      <w:r w:rsidR="00953DCE">
        <w:rPr>
          <w:rFonts w:ascii="Times New Roman" w:hAnsi="Times New Roman" w:cs="Times New Roman"/>
          <w:b/>
        </w:rPr>
        <w:t xml:space="preserve">. </w:t>
      </w:r>
      <w:proofErr w:type="spellStart"/>
      <w:r w:rsidR="00953DCE">
        <w:rPr>
          <w:rFonts w:ascii="Times New Roman" w:hAnsi="Times New Roman" w:cs="Times New Roman"/>
          <w:b/>
          <w:i/>
        </w:rPr>
        <w:t>Laëzza</w:t>
      </w:r>
      <w:proofErr w:type="spellEnd"/>
      <w:r w:rsidR="00E953A4">
        <w:rPr>
          <w:rFonts w:ascii="Times New Roman" w:hAnsi="Times New Roman" w:cs="Times New Roman"/>
          <w:b/>
        </w:rPr>
        <w:t xml:space="preserve">, </w:t>
      </w:r>
      <w:r w:rsidR="00ED4B84">
        <w:rPr>
          <w:rFonts w:ascii="Times New Roman" w:hAnsi="Times New Roman" w:cs="Times New Roman"/>
          <w:b/>
        </w:rPr>
        <w:t xml:space="preserve">Fragment 25. </w:t>
      </w:r>
      <w:r w:rsidR="00E953A4">
        <w:rPr>
          <w:rFonts w:ascii="Times New Roman" w:hAnsi="Times New Roman" w:cs="Times New Roman"/>
          <w:b/>
        </w:rPr>
        <w:t>Albin Michel 2006, p.114</w:t>
      </w:r>
    </w:p>
    <w:p w14:paraId="625E195F" w14:textId="77777777" w:rsidR="00AD64B7" w:rsidRDefault="00AD64B7" w:rsidP="00C10997">
      <w:pPr>
        <w:jc w:val="both"/>
        <w:rPr>
          <w:rFonts w:ascii="Times New Roman" w:hAnsi="Times New Roman" w:cs="Times New Roman"/>
        </w:rPr>
      </w:pPr>
    </w:p>
    <w:p w14:paraId="4F004294" w14:textId="77777777" w:rsidR="00AD64B7" w:rsidRDefault="00AD64B7" w:rsidP="00C10997">
      <w:pPr>
        <w:jc w:val="both"/>
        <w:rPr>
          <w:rFonts w:ascii="Times New Roman" w:hAnsi="Times New Roman" w:cs="Times New Roman"/>
        </w:rPr>
      </w:pPr>
    </w:p>
    <w:p w14:paraId="63EB8721" w14:textId="40A0772E" w:rsidR="00B60BEA" w:rsidRDefault="00B60BEA" w:rsidP="00C10997">
      <w:pPr>
        <w:jc w:val="both"/>
        <w:rPr>
          <w:rFonts w:ascii="Times New Roman" w:hAnsi="Times New Roman" w:cs="Times New Roman"/>
        </w:rPr>
      </w:pPr>
      <w:r w:rsidRPr="00AD64B7">
        <w:rPr>
          <w:rFonts w:ascii="Times New Roman" w:hAnsi="Times New Roman" w:cs="Times New Roman"/>
        </w:rPr>
        <w:t>Devant l’enfant que vous avez eu avec une compatriote, vous êt</w:t>
      </w:r>
      <w:r w:rsidR="00AD64B7" w:rsidRPr="00AD64B7">
        <w:rPr>
          <w:rFonts w:ascii="Times New Roman" w:hAnsi="Times New Roman" w:cs="Times New Roman"/>
        </w:rPr>
        <w:t>es en quelque sorte devant vous-</w:t>
      </w:r>
      <w:r w:rsidRPr="00AD64B7">
        <w:rPr>
          <w:rFonts w:ascii="Times New Roman" w:hAnsi="Times New Roman" w:cs="Times New Roman"/>
        </w:rPr>
        <w:t>même, sur le plan de la sensibilité</w:t>
      </w:r>
      <w:r w:rsidR="000C6668" w:rsidRPr="00AD64B7">
        <w:rPr>
          <w:rFonts w:ascii="Times New Roman" w:hAnsi="Times New Roman" w:cs="Times New Roman"/>
        </w:rPr>
        <w:t xml:space="preserve">, de la culture, de la langue, </w:t>
      </w:r>
      <w:r w:rsidR="00ED4B84">
        <w:rPr>
          <w:rFonts w:ascii="Times New Roman" w:hAnsi="Times New Roman" w:cs="Times New Roman"/>
        </w:rPr>
        <w:t>non moins que sur le plan d’</w:t>
      </w:r>
      <w:r w:rsidRPr="00AD64B7">
        <w:rPr>
          <w:rFonts w:ascii="Times New Roman" w:hAnsi="Times New Roman" w:cs="Times New Roman"/>
        </w:rPr>
        <w:t xml:space="preserve">un </w:t>
      </w:r>
      <w:r w:rsidR="000C6668" w:rsidRPr="00AD64B7">
        <w:rPr>
          <w:rFonts w:ascii="Times New Roman" w:hAnsi="Times New Roman" w:cs="Times New Roman"/>
        </w:rPr>
        <w:t>héritage</w:t>
      </w:r>
      <w:r w:rsidRPr="00AD64B7">
        <w:rPr>
          <w:rFonts w:ascii="Times New Roman" w:hAnsi="Times New Roman" w:cs="Times New Roman"/>
        </w:rPr>
        <w:t xml:space="preserve"> </w:t>
      </w:r>
      <w:r w:rsidR="000C6668" w:rsidRPr="00AD64B7">
        <w:rPr>
          <w:rFonts w:ascii="Times New Roman" w:hAnsi="Times New Roman" w:cs="Times New Roman"/>
        </w:rPr>
        <w:t>ethnique partagé, d’</w:t>
      </w:r>
      <w:r w:rsidR="005F2316" w:rsidRPr="00AD64B7">
        <w:rPr>
          <w:rFonts w:ascii="Times New Roman" w:hAnsi="Times New Roman" w:cs="Times New Roman"/>
        </w:rPr>
        <w:t>une H</w:t>
      </w:r>
      <w:r w:rsidR="000C6668" w:rsidRPr="00AD64B7">
        <w:rPr>
          <w:rFonts w:ascii="Times New Roman" w:hAnsi="Times New Roman" w:cs="Times New Roman"/>
        </w:rPr>
        <w:t>istoire</w:t>
      </w:r>
      <w:r w:rsidR="005F2316" w:rsidRPr="00AD64B7">
        <w:rPr>
          <w:rFonts w:ascii="Times New Roman" w:hAnsi="Times New Roman" w:cs="Times New Roman"/>
        </w:rPr>
        <w:t xml:space="preserve">. Dans ce cas sa mère, votre </w:t>
      </w:r>
      <w:r w:rsidRPr="00AD64B7">
        <w:rPr>
          <w:rFonts w:ascii="Times New Roman" w:hAnsi="Times New Roman" w:cs="Times New Roman"/>
        </w:rPr>
        <w:t>épouse, s’institue aussi en imag</w:t>
      </w:r>
      <w:r w:rsidR="005F2316" w:rsidRPr="00AD64B7">
        <w:rPr>
          <w:rFonts w:ascii="Times New Roman" w:hAnsi="Times New Roman" w:cs="Times New Roman"/>
        </w:rPr>
        <w:t>e emblématique de mère en plus d’être la s</w:t>
      </w:r>
      <w:r w:rsidRPr="00AD64B7">
        <w:rPr>
          <w:rFonts w:ascii="Times New Roman" w:hAnsi="Times New Roman" w:cs="Times New Roman"/>
        </w:rPr>
        <w:t>ienne. Mais devant votre enfant né d’une femme originaire d’un pays étranger</w:t>
      </w:r>
      <w:r w:rsidR="00ED4B84">
        <w:rPr>
          <w:rFonts w:ascii="Times New Roman" w:hAnsi="Times New Roman" w:cs="Times New Roman"/>
        </w:rPr>
        <w:t> </w:t>
      </w:r>
      <w:r w:rsidRPr="00AD64B7">
        <w:rPr>
          <w:rFonts w:ascii="Times New Roman" w:hAnsi="Times New Roman" w:cs="Times New Roman"/>
        </w:rPr>
        <w:t>? On</w:t>
      </w:r>
      <w:r w:rsidR="005F2316" w:rsidRPr="00AD64B7">
        <w:rPr>
          <w:rFonts w:ascii="Times New Roman" w:hAnsi="Times New Roman" w:cs="Times New Roman"/>
        </w:rPr>
        <w:t xml:space="preserve"> </w:t>
      </w:r>
      <w:r w:rsidRPr="00AD64B7">
        <w:rPr>
          <w:rFonts w:ascii="Times New Roman" w:hAnsi="Times New Roman" w:cs="Times New Roman"/>
        </w:rPr>
        <w:t>peut sup</w:t>
      </w:r>
      <w:r w:rsidR="005F2316" w:rsidRPr="00AD64B7">
        <w:rPr>
          <w:rFonts w:ascii="Times New Roman" w:hAnsi="Times New Roman" w:cs="Times New Roman"/>
        </w:rPr>
        <w:t>poser que vous êtes devant vous-</w:t>
      </w:r>
      <w:r w:rsidRPr="00AD64B7">
        <w:rPr>
          <w:rFonts w:ascii="Times New Roman" w:hAnsi="Times New Roman" w:cs="Times New Roman"/>
        </w:rPr>
        <w:t>même, mais par ailleurs devant quelqu’un d’autre : qui aura reçu de sa mère en partage une autre sensibilité, une autre culture, une autre langue... Vous, pour le coup, c’est alors comme si vous aviez deux mères puisque cet enfant, est vous — dans l’acception déﬁnie plus haut —— et un Autre. Un Autre et qui vous fait prendre conscience de votre altérité, donc pour commencer de votre propre identité. Qui vous enseigne qui vous êtes et n’êtes pas. Vous met au bout du compte face à diable sait quelles questions et, d’interrogation en interrogation, en demeure de vous découvrir une appartenance d’un quelque part ailleurs, en plus de celle d’ici, cela qui fait de vous, avec lui, le ressortissant d’un monde inédit, jalonné de pe</w:t>
      </w:r>
      <w:r w:rsidR="00CF1B5F" w:rsidRPr="00AD64B7">
        <w:rPr>
          <w:rFonts w:ascii="Times New Roman" w:hAnsi="Times New Roman" w:cs="Times New Roman"/>
        </w:rPr>
        <w:t>rspectives nouvelles. Mais êtes-</w:t>
      </w:r>
      <w:r w:rsidRPr="00AD64B7">
        <w:rPr>
          <w:rFonts w:ascii="Times New Roman" w:hAnsi="Times New Roman" w:cs="Times New Roman"/>
        </w:rPr>
        <w:t>vous prêt à endosser l’originalité de votre position, homme qui avez reçu un destin en sus du</w:t>
      </w:r>
      <w:r w:rsidR="00C10997" w:rsidRPr="00AD64B7">
        <w:rPr>
          <w:rFonts w:ascii="Times New Roman" w:hAnsi="Times New Roman" w:cs="Times New Roman"/>
        </w:rPr>
        <w:t xml:space="preserve"> </w:t>
      </w:r>
      <w:r w:rsidR="00CF1B5F" w:rsidRPr="00AD64B7">
        <w:rPr>
          <w:rFonts w:ascii="Times New Roman" w:hAnsi="Times New Roman" w:cs="Times New Roman"/>
        </w:rPr>
        <w:t>vô</w:t>
      </w:r>
      <w:r w:rsidRPr="00AD64B7">
        <w:rPr>
          <w:rFonts w:ascii="Times New Roman" w:hAnsi="Times New Roman" w:cs="Times New Roman"/>
        </w:rPr>
        <w:t>tre</w:t>
      </w:r>
      <w:r w:rsidR="00ED4B84">
        <w:rPr>
          <w:rFonts w:ascii="Times New Roman" w:hAnsi="Times New Roman" w:cs="Times New Roman"/>
        </w:rPr>
        <w:t> </w:t>
      </w:r>
      <w:r w:rsidRPr="00AD64B7">
        <w:rPr>
          <w:rFonts w:ascii="Times New Roman" w:hAnsi="Times New Roman" w:cs="Times New Roman"/>
        </w:rPr>
        <w:t>? Une question de plus.</w:t>
      </w:r>
    </w:p>
    <w:p w14:paraId="6708F50D" w14:textId="77777777" w:rsidR="00ED4B84" w:rsidRDefault="00ED4B84" w:rsidP="00C10997">
      <w:pPr>
        <w:jc w:val="both"/>
        <w:rPr>
          <w:rFonts w:ascii="Times New Roman" w:hAnsi="Times New Roman" w:cs="Times New Roman"/>
        </w:rPr>
      </w:pPr>
    </w:p>
    <w:p w14:paraId="5DADEFA7" w14:textId="77777777" w:rsidR="00ED4B84" w:rsidRDefault="00ED4B84" w:rsidP="00C10997">
      <w:pPr>
        <w:jc w:val="both"/>
        <w:rPr>
          <w:rFonts w:ascii="Times New Roman" w:hAnsi="Times New Roman" w:cs="Times New Roman"/>
        </w:rPr>
      </w:pPr>
    </w:p>
    <w:p w14:paraId="74CFC423" w14:textId="273BF235" w:rsidR="00ED4B84" w:rsidRPr="00AD64B7" w:rsidRDefault="00ED4B84" w:rsidP="00C10997">
      <w:pPr>
        <w:jc w:val="both"/>
        <w:rPr>
          <w:rFonts w:ascii="Times New Roman" w:hAnsi="Times New Roman" w:cs="Times New Roman"/>
        </w:rPr>
      </w:pPr>
      <w:bookmarkStart w:id="0" w:name="_GoBack"/>
      <w:bookmarkEnd w:id="0"/>
    </w:p>
    <w:sectPr w:rsidR="00ED4B84" w:rsidRPr="00AD64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hideSpellingErrors/>
  <w:hideGrammaticalErrors/>
  <w:proofState w:spelling="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BEA"/>
    <w:rsid w:val="000C6668"/>
    <w:rsid w:val="00195B5B"/>
    <w:rsid w:val="005F2316"/>
    <w:rsid w:val="00807035"/>
    <w:rsid w:val="008B7B62"/>
    <w:rsid w:val="00953DCE"/>
    <w:rsid w:val="00AD64B7"/>
    <w:rsid w:val="00B60BEA"/>
    <w:rsid w:val="00C10997"/>
    <w:rsid w:val="00CF1B5F"/>
    <w:rsid w:val="00E7361F"/>
    <w:rsid w:val="00E953A4"/>
    <w:rsid w:val="00ED4B84"/>
    <w:rsid w:val="00F664B9"/>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B3CB4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219</Words>
  <Characters>1210</Characters>
  <Application>Microsoft Macintosh Word</Application>
  <DocSecurity>0</DocSecurity>
  <Lines>10</Lines>
  <Paragraphs>2</Paragraphs>
  <ScaleCrop>false</ScaleCrop>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assiadib.ad@gmail.com</cp:lastModifiedBy>
  <cp:revision>3</cp:revision>
  <dcterms:created xsi:type="dcterms:W3CDTF">2016-12-06T23:56:00Z</dcterms:created>
  <dcterms:modified xsi:type="dcterms:W3CDTF">2016-12-07T13:07:00Z</dcterms:modified>
</cp:coreProperties>
</file>