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FCA129" w14:textId="0573D604" w:rsidR="003E0EDC" w:rsidRPr="00EF0C1F" w:rsidRDefault="00127D0F">
      <w:pPr>
        <w:pStyle w:val="Standard"/>
        <w:rPr>
          <w:b/>
          <w:sz w:val="28"/>
          <w:szCs w:val="28"/>
        </w:rPr>
      </w:pPr>
      <w:r w:rsidRPr="00EF0C1F">
        <w:rPr>
          <w:b/>
          <w:sz w:val="28"/>
          <w:szCs w:val="28"/>
        </w:rPr>
        <w:t xml:space="preserve">Extrait : </w:t>
      </w:r>
      <w:r w:rsidR="00E95104" w:rsidRPr="00EF0C1F">
        <w:rPr>
          <w:b/>
          <w:bCs/>
          <w:sz w:val="28"/>
          <w:szCs w:val="28"/>
        </w:rPr>
        <w:t>Une obscure fraternité</w:t>
      </w:r>
      <w:r w:rsidRPr="00EF0C1F">
        <w:rPr>
          <w:b/>
          <w:bCs/>
          <w:sz w:val="28"/>
          <w:szCs w:val="28"/>
        </w:rPr>
        <w:t xml:space="preserve">. </w:t>
      </w:r>
      <w:r w:rsidR="00E95104" w:rsidRPr="00EF0C1F">
        <w:rPr>
          <w:b/>
          <w:i/>
          <w:iCs/>
          <w:sz w:val="28"/>
          <w:szCs w:val="28"/>
        </w:rPr>
        <w:t>Le Métier à Tisser</w:t>
      </w:r>
      <w:r w:rsidRPr="00EF0C1F">
        <w:rPr>
          <w:b/>
          <w:sz w:val="28"/>
          <w:szCs w:val="28"/>
        </w:rPr>
        <w:t xml:space="preserve">, Le Seuil </w:t>
      </w:r>
      <w:r w:rsidR="00E95104" w:rsidRPr="00EF0C1F">
        <w:rPr>
          <w:b/>
          <w:sz w:val="28"/>
          <w:szCs w:val="28"/>
        </w:rPr>
        <w:t>1957, pp.</w:t>
      </w:r>
      <w:r w:rsidRPr="00EF0C1F">
        <w:rPr>
          <w:b/>
          <w:sz w:val="28"/>
          <w:szCs w:val="28"/>
        </w:rPr>
        <w:t xml:space="preserve"> </w:t>
      </w:r>
      <w:r w:rsidR="00E95104" w:rsidRPr="00EF0C1F">
        <w:rPr>
          <w:b/>
          <w:sz w:val="28"/>
          <w:szCs w:val="28"/>
        </w:rPr>
        <w:t>84-85</w:t>
      </w:r>
    </w:p>
    <w:p w14:paraId="0DEA72CF" w14:textId="77777777" w:rsidR="003E0EDC" w:rsidRDefault="003E0EDC">
      <w:pPr>
        <w:pStyle w:val="Standard"/>
      </w:pPr>
    </w:p>
    <w:p w14:paraId="764322AC" w14:textId="77777777" w:rsidR="003E0EDC" w:rsidRDefault="003E0EDC">
      <w:pPr>
        <w:pStyle w:val="Standard"/>
        <w:jc w:val="both"/>
      </w:pPr>
    </w:p>
    <w:p w14:paraId="08961886" w14:textId="7994F598" w:rsidR="003E0EDC" w:rsidRDefault="00E95104" w:rsidP="00EF0C1F">
      <w:pPr>
        <w:pStyle w:val="Standard"/>
        <w:jc w:val="both"/>
      </w:pPr>
      <w:r>
        <w:t xml:space="preserve">De guerre lasse, la municipalité tenta quelques ultimes efforts. Au lieu de reculer, la marée d'humaine misère, petit à petit, récupérait tout le terrain perdu. A </w:t>
      </w:r>
      <w:r w:rsidR="00951E42">
        <w:t>chaque</w:t>
      </w:r>
      <w:r>
        <w:t xml:space="preserve"> nouvelle opération, des essaims de spectateurs accouraient. La voix revint également. Elle clamait du milieu de la foule :</w:t>
      </w:r>
    </w:p>
    <w:p w14:paraId="01377FDC" w14:textId="77777777" w:rsidR="003E0EDC" w:rsidRDefault="00E95104" w:rsidP="00EF0C1F">
      <w:pPr>
        <w:pStyle w:val="Standard"/>
        <w:jc w:val="both"/>
      </w:pPr>
      <w:r>
        <w:t>– Ce n'est pas de la vermine, ces hommes. La vermine qui vit sur nous, c'est elle qui les a rendus tels que vous les voyez !</w:t>
      </w:r>
    </w:p>
    <w:p w14:paraId="4930D0B8" w14:textId="77777777" w:rsidR="003E0EDC" w:rsidRDefault="00E95104" w:rsidP="00EF0C1F">
      <w:pPr>
        <w:pStyle w:val="Standard"/>
        <w:jc w:val="both"/>
      </w:pPr>
      <w:r>
        <w:t>Ces phrases, répétées presque mot pour mot d'une rafle à l'autre, se terminaient invariablement par un redoutable :</w:t>
      </w:r>
    </w:p>
    <w:p w14:paraId="70C40CB7" w14:textId="77777777" w:rsidR="003E0EDC" w:rsidRDefault="00E95104" w:rsidP="00EF0C1F">
      <w:pPr>
        <w:pStyle w:val="Standard"/>
        <w:jc w:val="both"/>
      </w:pPr>
      <w:r>
        <w:t>– Donnez-leur plutôt à manger !</w:t>
      </w:r>
    </w:p>
    <w:p w14:paraId="2C28C709" w14:textId="66BC355C" w:rsidR="003E0EDC" w:rsidRDefault="00E95104" w:rsidP="00EF0C1F">
      <w:pPr>
        <w:pStyle w:val="Standard"/>
        <w:jc w:val="both"/>
      </w:pPr>
      <w:r>
        <w:t>On n'identifiait toujours pas l'insaisissable personnage qui s'exprimait comme un accusateur. Mais les habitués se familiarisèrent bientôt avec ses accents paysans, durs et railleurs. La police les avait chargés à maintes reprises, en vain. Au demeurant, si les gens n'avaient pas été de mèche, il y aurait eu belle</w:t>
      </w:r>
      <w:r w:rsidR="00166074">
        <w:t xml:space="preserve"> lurette que l'audacieux eût </w:t>
      </w:r>
      <w:r>
        <w:t>été coffré.</w:t>
      </w:r>
    </w:p>
    <w:p w14:paraId="3368762B" w14:textId="77777777" w:rsidR="003E0EDC" w:rsidRDefault="00E95104" w:rsidP="00EF0C1F">
      <w:pPr>
        <w:pStyle w:val="Standard"/>
        <w:jc w:val="both"/>
      </w:pPr>
      <w:r>
        <w:t>Depuis quelque temps, on ne cherchait même plus à accorder un visage à ce sarcasme.</w:t>
      </w:r>
    </w:p>
    <w:p w14:paraId="498A178D" w14:textId="77777777" w:rsidR="003E0EDC" w:rsidRDefault="00E95104" w:rsidP="00EF0C1F">
      <w:pPr>
        <w:pStyle w:val="Standard"/>
        <w:jc w:val="both"/>
      </w:pPr>
      <w:r>
        <w:t>– Donnez-leur à manger ! Mais vous en êtes incapables ! entendait-on.</w:t>
      </w:r>
    </w:p>
    <w:p w14:paraId="51B66472" w14:textId="1385C5DB" w:rsidR="003E0EDC" w:rsidRDefault="00E95104" w:rsidP="00EF0C1F">
      <w:pPr>
        <w:pStyle w:val="Standard"/>
        <w:jc w:val="both"/>
      </w:pPr>
      <w:r>
        <w:t xml:space="preserve">Et les badauds qui se ramassaient autour de la fontaine du Lion tressaillaient. Ils n'étaient pas fâchés, une obscure fraternité resserrait ses liens autour des </w:t>
      </w:r>
      <w:r w:rsidR="00166074">
        <w:t>cœurs</w:t>
      </w:r>
      <w:r>
        <w:t>.</w:t>
      </w:r>
    </w:p>
    <w:p w14:paraId="5D385CA7" w14:textId="77777777" w:rsidR="003E0EDC" w:rsidRDefault="003E0EDC">
      <w:pPr>
        <w:pStyle w:val="Standard"/>
        <w:ind w:firstLine="845"/>
        <w:jc w:val="both"/>
      </w:pPr>
    </w:p>
    <w:p w14:paraId="7572889B" w14:textId="1AB5EC08" w:rsidR="003E0EDC" w:rsidRDefault="003E0EDC" w:rsidP="00010473">
      <w:pPr>
        <w:pStyle w:val="Standard"/>
        <w:jc w:val="both"/>
      </w:pPr>
      <w:bookmarkStart w:id="0" w:name="_GoBack"/>
      <w:bookmarkEnd w:id="0"/>
    </w:p>
    <w:sectPr w:rsidR="003E0EDC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290F18" w14:textId="77777777" w:rsidR="009641B9" w:rsidRDefault="009641B9">
      <w:r>
        <w:separator/>
      </w:r>
    </w:p>
  </w:endnote>
  <w:endnote w:type="continuationSeparator" w:id="0">
    <w:p w14:paraId="787123F2" w14:textId="77777777" w:rsidR="009641B9" w:rsidRDefault="009641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charset w:val="00"/>
    <w:family w:val="auto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icrosoft YaHei">
    <w:panose1 w:val="02010600030101010101"/>
    <w:charset w:val="86"/>
    <w:family w:val="auto"/>
    <w:pitch w:val="variable"/>
    <w:sig w:usb0="80000287" w:usb1="28CF3C52" w:usb2="00000016" w:usb3="00000000" w:csb0="0004001F" w:csb1="00000000"/>
  </w:font>
  <w:font w:name="OpenSymbol">
    <w:altName w:val="Times New Roman"/>
    <w:charset w:val="00"/>
    <w:family w:val="auto"/>
    <w:pitch w:val="default"/>
  </w:font>
  <w:font w:name="Mangal">
    <w:panose1 w:val="02020603050405020304"/>
    <w:charset w:val="00"/>
    <w:family w:val="auto"/>
    <w:pitch w:val="variable"/>
    <w:sig w:usb0="00008003" w:usb1="00000000" w:usb2="00000000" w:usb3="00000000" w:csb0="00000001" w:csb1="00000000"/>
  </w:font>
  <w:font w:name="游ゴシック Light">
    <w:charset w:val="80"/>
    <w:family w:val="auto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游明朝">
    <w:charset w:val="80"/>
    <w:family w:val="auto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569C0E" w14:textId="77777777" w:rsidR="009641B9" w:rsidRDefault="009641B9">
      <w:r>
        <w:rPr>
          <w:color w:val="000000"/>
        </w:rPr>
        <w:separator/>
      </w:r>
    </w:p>
  </w:footnote>
  <w:footnote w:type="continuationSeparator" w:id="0">
    <w:p w14:paraId="12AC6CDC" w14:textId="77777777" w:rsidR="009641B9" w:rsidRDefault="009641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EDC"/>
    <w:rsid w:val="00010473"/>
    <w:rsid w:val="00127D0F"/>
    <w:rsid w:val="00166074"/>
    <w:rsid w:val="0019140C"/>
    <w:rsid w:val="003E0EDC"/>
    <w:rsid w:val="00495725"/>
    <w:rsid w:val="00563400"/>
    <w:rsid w:val="0087402D"/>
    <w:rsid w:val="00951E42"/>
    <w:rsid w:val="009641B9"/>
    <w:rsid w:val="00AD474F"/>
    <w:rsid w:val="00E95104"/>
    <w:rsid w:val="00EF0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355F265"/>
  <w15:docId w15:val="{57B5100E-E7ED-46B1-8F10-420312FDA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Lucida Sans"/>
        <w:kern w:val="3"/>
        <w:sz w:val="24"/>
        <w:szCs w:val="24"/>
        <w:lang w:val="fr-FR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e">
    <w:name w:val="List"/>
    <w:basedOn w:val="Textbody"/>
  </w:style>
  <w:style w:type="paragraph" w:styleId="Lgende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paragraph" w:styleId="En-tte">
    <w:name w:val="header"/>
    <w:basedOn w:val="Normal"/>
    <w:link w:val="En-tteCar"/>
    <w:uiPriority w:val="99"/>
    <w:unhideWhenUsed/>
    <w:rsid w:val="00127D0F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En-tteCar">
    <w:name w:val="En-tête Car"/>
    <w:basedOn w:val="Policepardfaut"/>
    <w:link w:val="En-tte"/>
    <w:uiPriority w:val="99"/>
    <w:rsid w:val="00127D0F"/>
    <w:rPr>
      <w:rFonts w:cs="Mangal"/>
      <w:szCs w:val="21"/>
    </w:rPr>
  </w:style>
  <w:style w:type="paragraph" w:styleId="Pieddepage">
    <w:name w:val="footer"/>
    <w:basedOn w:val="Normal"/>
    <w:link w:val="PieddepageCar"/>
    <w:uiPriority w:val="99"/>
    <w:unhideWhenUsed/>
    <w:rsid w:val="00127D0F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PieddepageCar">
    <w:name w:val="Pied de page Car"/>
    <w:basedOn w:val="Policepardfaut"/>
    <w:link w:val="Pieddepage"/>
    <w:uiPriority w:val="99"/>
    <w:rsid w:val="00127D0F"/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204</Words>
  <Characters>1123</Characters>
  <Application>Microsoft Macintosh Word</Application>
  <DocSecurity>0</DocSecurity>
  <Lines>9</Lines>
  <Paragraphs>2</Paragraphs>
  <ScaleCrop>false</ScaleCrop>
  <Company/>
  <LinksUpToDate>false</LinksUpToDate>
  <CharactersWithSpaces>1325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François Desplanques</dc:creator>
  <cp:lastModifiedBy>assiadib.ad@gmail.com</cp:lastModifiedBy>
  <cp:revision>8</cp:revision>
  <dcterms:created xsi:type="dcterms:W3CDTF">2016-12-19T16:21:00Z</dcterms:created>
  <dcterms:modified xsi:type="dcterms:W3CDTF">2017-01-10T22:14:00Z</dcterms:modified>
</cp:coreProperties>
</file>