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A1D76" w14:textId="0748923B" w:rsidR="00B3652B" w:rsidRDefault="00B3652B">
      <w:pPr>
        <w:rPr>
          <w:rFonts w:ascii="Times New Roman" w:hAnsi="Times New Roman" w:cs="Times New Roman"/>
          <w:sz w:val="28"/>
          <w:szCs w:val="28"/>
        </w:rPr>
      </w:pPr>
      <w:r w:rsidRPr="001D3B41">
        <w:rPr>
          <w:rFonts w:ascii="Times New Roman" w:hAnsi="Times New Roman" w:cs="Times New Roman"/>
          <w:b/>
          <w:sz w:val="28"/>
          <w:szCs w:val="28"/>
        </w:rPr>
        <w:t>Extrait : [Des hôtes de Dieu].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Le maître de chasse. </w:t>
      </w:r>
      <w:r>
        <w:rPr>
          <w:rFonts w:ascii="Times New Roman" w:hAnsi="Times New Roman" w:cs="Times New Roman"/>
          <w:sz w:val="28"/>
          <w:szCs w:val="28"/>
        </w:rPr>
        <w:t xml:space="preserve">Le Seuil </w:t>
      </w:r>
      <w:r w:rsidR="00F75561">
        <w:rPr>
          <w:rFonts w:ascii="Times New Roman" w:hAnsi="Times New Roman" w:cs="Times New Roman"/>
          <w:sz w:val="28"/>
          <w:szCs w:val="28"/>
        </w:rPr>
        <w:t xml:space="preserve">1973, p. </w:t>
      </w:r>
      <w:r w:rsidR="001D3B41">
        <w:rPr>
          <w:rFonts w:ascii="Times New Roman" w:hAnsi="Times New Roman" w:cs="Times New Roman"/>
          <w:sz w:val="28"/>
          <w:szCs w:val="28"/>
        </w:rPr>
        <w:t>65-66</w:t>
      </w:r>
    </w:p>
    <w:p w14:paraId="1529E2C0" w14:textId="77777777" w:rsidR="00DD17F0" w:rsidRDefault="00DD17F0">
      <w:pPr>
        <w:rPr>
          <w:rFonts w:ascii="Times New Roman" w:hAnsi="Times New Roman" w:cs="Times New Roman"/>
          <w:sz w:val="28"/>
          <w:szCs w:val="28"/>
        </w:rPr>
      </w:pPr>
    </w:p>
    <w:p w14:paraId="1CFB4597" w14:textId="2798E073" w:rsidR="00F01DC2" w:rsidRPr="00E25191" w:rsidRDefault="00DE4CB9" w:rsidP="00F61A93">
      <w:pPr>
        <w:jc w:val="both"/>
        <w:rPr>
          <w:rFonts w:ascii="Times New Roman" w:hAnsi="Times New Roman" w:cs="Times New Roman"/>
          <w:i/>
        </w:rPr>
      </w:pPr>
      <w:r w:rsidRPr="00E25191">
        <w:rPr>
          <w:rFonts w:ascii="Times New Roman" w:hAnsi="Times New Roman" w:cs="Times New Roman"/>
          <w:i/>
        </w:rPr>
        <w:t>Lâ</w:t>
      </w:r>
      <w:r w:rsidR="00E04CE6" w:rsidRPr="00E25191">
        <w:rPr>
          <w:rFonts w:ascii="Times New Roman" w:hAnsi="Times New Roman" w:cs="Times New Roman"/>
          <w:i/>
        </w:rPr>
        <w:t>bane fait partie de la secte Les</w:t>
      </w:r>
      <w:r w:rsidRPr="00E25191">
        <w:rPr>
          <w:rFonts w:ascii="Times New Roman" w:hAnsi="Times New Roman" w:cs="Times New Roman"/>
          <w:i/>
        </w:rPr>
        <w:t xml:space="preserve"> Mendiants de Dieu, </w:t>
      </w:r>
      <w:r w:rsidR="00E04CE6" w:rsidRPr="00E25191">
        <w:rPr>
          <w:rFonts w:ascii="Times New Roman" w:hAnsi="Times New Roman" w:cs="Times New Roman"/>
          <w:i/>
        </w:rPr>
        <w:t xml:space="preserve">dirigée par Hakim Madjar. La secte parcourt les Hauts-Plateaux à la recherche de l’eau. </w:t>
      </w:r>
      <w:r w:rsidR="00F01DC2" w:rsidRPr="00E25191">
        <w:rPr>
          <w:rFonts w:ascii="Times New Roman" w:hAnsi="Times New Roman" w:cs="Times New Roman"/>
          <w:i/>
        </w:rPr>
        <w:t xml:space="preserve">Un Français, sourcier, </w:t>
      </w:r>
      <w:r w:rsidR="00E25191">
        <w:rPr>
          <w:rFonts w:ascii="Times New Roman" w:hAnsi="Times New Roman" w:cs="Times New Roman"/>
          <w:i/>
        </w:rPr>
        <w:t>le</w:t>
      </w:r>
      <w:r w:rsidR="00F01DC2" w:rsidRPr="00E25191">
        <w:rPr>
          <w:rFonts w:ascii="Times New Roman" w:hAnsi="Times New Roman" w:cs="Times New Roman"/>
          <w:i/>
        </w:rPr>
        <w:t xml:space="preserve">s accompagne. </w:t>
      </w:r>
    </w:p>
    <w:p w14:paraId="5131AFB6" w14:textId="77777777" w:rsidR="001D3B41" w:rsidRPr="00E25191" w:rsidRDefault="001D3B41" w:rsidP="00F61A93">
      <w:pPr>
        <w:jc w:val="both"/>
        <w:rPr>
          <w:rFonts w:ascii="Times New Roman" w:hAnsi="Times New Roman" w:cs="Times New Roman"/>
        </w:rPr>
      </w:pPr>
    </w:p>
    <w:p w14:paraId="3321CC10" w14:textId="77777777" w:rsidR="00F01DC2" w:rsidRPr="00E25191" w:rsidRDefault="001D3B41" w:rsidP="00F61A93">
      <w:pPr>
        <w:ind w:firstLine="426"/>
        <w:jc w:val="both"/>
        <w:rPr>
          <w:rFonts w:ascii="Times New Roman" w:hAnsi="Times New Roman" w:cs="Times New Roman"/>
          <w:i/>
        </w:rPr>
      </w:pPr>
      <w:r w:rsidRPr="00E25191">
        <w:rPr>
          <w:rFonts w:ascii="Times New Roman" w:hAnsi="Times New Roman" w:cs="Times New Roman"/>
          <w:i/>
        </w:rPr>
        <w:t xml:space="preserve">Lâbane dit : </w:t>
      </w:r>
    </w:p>
    <w:p w14:paraId="286D409C" w14:textId="59BC9DA9" w:rsidR="00F61A93" w:rsidRPr="00E25191" w:rsidRDefault="001D3B41" w:rsidP="00F61A93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Ces chiens sont les premiers à nous accueillir, à sortir on ne sait</w:t>
      </w:r>
      <w:r w:rsidR="00F01DC2" w:rsidRPr="00E25191">
        <w:rPr>
          <w:rFonts w:ascii="Times New Roman" w:hAnsi="Times New Roman" w:cs="Times New Roman"/>
        </w:rPr>
        <w:t xml:space="preserve"> </w:t>
      </w:r>
      <w:r w:rsidRPr="00E25191">
        <w:rPr>
          <w:rFonts w:ascii="Times New Roman" w:hAnsi="Times New Roman" w:cs="Times New Roman"/>
        </w:rPr>
        <w:t>d’où. Ils sont les premiers à s’agripper au</w:t>
      </w:r>
      <w:r w:rsidR="00E25191">
        <w:rPr>
          <w:rFonts w:ascii="Times New Roman" w:hAnsi="Times New Roman" w:cs="Times New Roman"/>
        </w:rPr>
        <w:t xml:space="preserve"> sol et à nous couvrir d’aboiements, </w:t>
      </w:r>
      <w:r w:rsidR="007072D0">
        <w:rPr>
          <w:rFonts w:ascii="Times New Roman" w:hAnsi="Times New Roman" w:cs="Times New Roman"/>
        </w:rPr>
        <w:t>décidés</w:t>
      </w:r>
      <w:r w:rsidRPr="00E25191">
        <w:rPr>
          <w:rFonts w:ascii="Times New Roman" w:hAnsi="Times New Roman" w:cs="Times New Roman"/>
        </w:rPr>
        <w:t xml:space="preserve"> à ne pas nous laisser aller plus loin,</w:t>
      </w:r>
    </w:p>
    <w:p w14:paraId="259E8786" w14:textId="77777777" w:rsidR="00C91681" w:rsidRDefault="001D3B41" w:rsidP="00C91681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Alors, des hommes arrivent. Mais</w:t>
      </w:r>
      <w:r w:rsidR="007072D0">
        <w:rPr>
          <w:rFonts w:ascii="Times New Roman" w:hAnsi="Times New Roman" w:cs="Times New Roman"/>
        </w:rPr>
        <w:t xml:space="preserve"> ils s’arrêtent, ils restent là-</w:t>
      </w:r>
      <w:r w:rsidRPr="00E25191">
        <w:rPr>
          <w:rFonts w:ascii="Times New Roman" w:hAnsi="Times New Roman" w:cs="Times New Roman"/>
        </w:rPr>
        <w:t>bas,</w:t>
      </w:r>
      <w:r w:rsidR="007072D0">
        <w:rPr>
          <w:rFonts w:ascii="Times New Roman" w:hAnsi="Times New Roman" w:cs="Times New Roman"/>
        </w:rPr>
        <w:t xml:space="preserve"> ils nous considèrent de là où </w:t>
      </w:r>
      <w:r w:rsidRPr="00E25191">
        <w:rPr>
          <w:rFonts w:ascii="Times New Roman" w:hAnsi="Times New Roman" w:cs="Times New Roman"/>
        </w:rPr>
        <w:t>ils sont.</w:t>
      </w:r>
      <w:r w:rsidR="007072D0">
        <w:rPr>
          <w:rFonts w:ascii="Times New Roman" w:hAnsi="Times New Roman" w:cs="Times New Roman"/>
        </w:rPr>
        <w:t xml:space="preserve"> Ils ne débordent pas d'étonne</w:t>
      </w:r>
      <w:r w:rsidRPr="00E25191">
        <w:rPr>
          <w:rFonts w:ascii="Times New Roman" w:hAnsi="Times New Roman" w:cs="Times New Roman"/>
        </w:rPr>
        <w:t>ment, ni d’enthousiasme, ni d’hostilité.</w:t>
      </w:r>
      <w:r w:rsidR="00E25191">
        <w:rPr>
          <w:rFonts w:ascii="Times New Roman" w:hAnsi="Times New Roman" w:cs="Times New Roman"/>
        </w:rPr>
        <w:t xml:space="preserve"> ne trahissent rien qui ressemble </w:t>
      </w:r>
      <w:r w:rsidRPr="00E25191">
        <w:rPr>
          <w:rFonts w:ascii="Times New Roman" w:hAnsi="Times New Roman" w:cs="Times New Roman"/>
        </w:rPr>
        <w:t>à un intérêt quelconque. C’est tout au plus s’ils repoussent du pied ces chiens.</w:t>
      </w:r>
    </w:p>
    <w:p w14:paraId="199008AB" w14:textId="77777777" w:rsidR="001042CB" w:rsidRDefault="001D3B41" w:rsidP="001042CB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Deux femmes se montrent sur le pas de leur porte.</w:t>
      </w:r>
    </w:p>
    <w:p w14:paraId="7DDA923E" w14:textId="1BD6EEB7" w:rsidR="001D3B41" w:rsidRPr="001042CB" w:rsidRDefault="001D3B41" w:rsidP="001042CB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042CB">
        <w:rPr>
          <w:rFonts w:ascii="Times New Roman" w:hAnsi="Times New Roman" w:cs="Times New Roman"/>
        </w:rPr>
        <w:t>Salut, dit Madjar.</w:t>
      </w:r>
    </w:p>
    <w:p w14:paraId="796D2429" w14:textId="37D812D6" w:rsidR="001D3B41" w:rsidRPr="00E25191" w:rsidRDefault="001D3B41" w:rsidP="004C1E16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 xml:space="preserve">Parce que sans doute plus âgé, bien que non le plus vieux, encore qu’il soit </w:t>
      </w:r>
      <w:r w:rsidR="001042CB">
        <w:rPr>
          <w:rFonts w:ascii="Times New Roman" w:hAnsi="Times New Roman" w:cs="Times New Roman"/>
        </w:rPr>
        <w:t>difficile</w:t>
      </w:r>
      <w:r w:rsidR="005D7D30">
        <w:rPr>
          <w:rFonts w:ascii="Times New Roman" w:hAnsi="Times New Roman" w:cs="Times New Roman"/>
        </w:rPr>
        <w:t xml:space="preserve"> de dire à </w:t>
      </w:r>
      <w:r w:rsidRPr="00E25191">
        <w:rPr>
          <w:rFonts w:ascii="Times New Roman" w:hAnsi="Times New Roman" w:cs="Times New Roman"/>
        </w:rPr>
        <w:t xml:space="preserve">l’aspect de son visage sec le temps qu’il a </w:t>
      </w:r>
      <w:r w:rsidR="005D7D30">
        <w:rPr>
          <w:rFonts w:ascii="Times New Roman" w:hAnsi="Times New Roman" w:cs="Times New Roman"/>
        </w:rPr>
        <w:t>vécu</w:t>
      </w:r>
      <w:r w:rsidRPr="00E25191">
        <w:rPr>
          <w:rFonts w:ascii="Times New Roman" w:hAnsi="Times New Roman" w:cs="Times New Roman"/>
        </w:rPr>
        <w:t>, l’un d</w:t>
      </w:r>
      <w:r w:rsidR="005D7D30">
        <w:rPr>
          <w:rFonts w:ascii="Times New Roman" w:hAnsi="Times New Roman" w:cs="Times New Roman"/>
        </w:rPr>
        <w:t xml:space="preserve">’eux a un hochement de tête — </w:t>
      </w:r>
      <w:r w:rsidRPr="00E25191">
        <w:rPr>
          <w:rFonts w:ascii="Times New Roman" w:hAnsi="Times New Roman" w:cs="Times New Roman"/>
        </w:rPr>
        <w:t xml:space="preserve">ou ce qu’on pourrait prendre pour tel mais dont on n’est pas sûr qu’il l’ait fait avant </w:t>
      </w:r>
      <w:r w:rsidR="005D7D30">
        <w:rPr>
          <w:rFonts w:ascii="Times New Roman" w:hAnsi="Times New Roman" w:cs="Times New Roman"/>
        </w:rPr>
        <w:t>d’é</w:t>
      </w:r>
      <w:r w:rsidR="005D7D30" w:rsidRPr="00E25191">
        <w:rPr>
          <w:rFonts w:ascii="Times New Roman" w:hAnsi="Times New Roman" w:cs="Times New Roman"/>
        </w:rPr>
        <w:t>baucher</w:t>
      </w:r>
      <w:r w:rsidRPr="00E25191">
        <w:rPr>
          <w:rFonts w:ascii="Times New Roman" w:hAnsi="Times New Roman" w:cs="Times New Roman"/>
        </w:rPr>
        <w:t xml:space="preserve"> le geste de</w:t>
      </w:r>
      <w:r w:rsidR="005D7D30">
        <w:rPr>
          <w:rFonts w:ascii="Times New Roman" w:hAnsi="Times New Roman" w:cs="Times New Roman"/>
        </w:rPr>
        <w:t xml:space="preserve"> s’essuyer le soleil de la </w:t>
      </w:r>
      <w:r w:rsidR="004C1E16">
        <w:rPr>
          <w:rFonts w:ascii="Times New Roman" w:hAnsi="Times New Roman" w:cs="Times New Roman"/>
        </w:rPr>
        <w:t>figure</w:t>
      </w:r>
      <w:r w:rsidRPr="00E25191">
        <w:rPr>
          <w:rFonts w:ascii="Times New Roman" w:hAnsi="Times New Roman" w:cs="Times New Roman"/>
        </w:rPr>
        <w:t>.</w:t>
      </w:r>
    </w:p>
    <w:p w14:paraId="0F3580EB" w14:textId="596D3A06" w:rsidR="001D3B41" w:rsidRPr="004C1E16" w:rsidRDefault="001D3B41" w:rsidP="004C1E16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C1E16">
        <w:rPr>
          <w:rFonts w:ascii="Times New Roman" w:hAnsi="Times New Roman" w:cs="Times New Roman"/>
        </w:rPr>
        <w:t>Oui. Salut.</w:t>
      </w:r>
    </w:p>
    <w:p w14:paraId="0957128F" w14:textId="4E57D0AB" w:rsidR="001D3B41" w:rsidRPr="00E25191" w:rsidRDefault="001D3B41" w:rsidP="004C1E16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Il reprend son examen de cette manière qu’il a de ne pas voir les gens à quelques pas à peine.</w:t>
      </w:r>
    </w:p>
    <w:p w14:paraId="1355432B" w14:textId="35357890" w:rsidR="001D3B41" w:rsidRPr="00E25191" w:rsidRDefault="001D3B41" w:rsidP="004C1E16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Puis soudain il semble s’aviser qu’il se passe quelque chose, voir quelque chose qui n’aurait dû jamais se produire.</w:t>
      </w:r>
    </w:p>
    <w:p w14:paraId="684D0156" w14:textId="0C63138D" w:rsidR="001D3B41" w:rsidRPr="004C1E16" w:rsidRDefault="00D35B25" w:rsidP="004C1E16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 que voulez-</w:t>
      </w:r>
      <w:r w:rsidR="001D3B41" w:rsidRPr="004C1E16">
        <w:rPr>
          <w:rFonts w:ascii="Times New Roman" w:hAnsi="Times New Roman" w:cs="Times New Roman"/>
        </w:rPr>
        <w:t>vous?</w:t>
      </w:r>
    </w:p>
    <w:p w14:paraId="43E69B13" w14:textId="19A807D5" w:rsidR="001D3B41" w:rsidRPr="00D35B25" w:rsidRDefault="001D3B41" w:rsidP="00D35B25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35B25">
        <w:rPr>
          <w:rFonts w:ascii="Times New Roman" w:hAnsi="Times New Roman" w:cs="Times New Roman"/>
        </w:rPr>
        <w:t>Des hôtes, dit Hakim Madjar.</w:t>
      </w:r>
    </w:p>
    <w:p w14:paraId="7AC49C50" w14:textId="07EC25D5" w:rsidR="001D3B41" w:rsidRPr="00E25191" w:rsidRDefault="001D3B41" w:rsidP="00D35B25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Mais il ne reçoit pas de réponse.</w:t>
      </w:r>
    </w:p>
    <w:p w14:paraId="4053D1EE" w14:textId="12EF255A" w:rsidR="00AC3015" w:rsidRPr="00AC3015" w:rsidRDefault="001D3B41" w:rsidP="00AC3015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C3015">
        <w:rPr>
          <w:rFonts w:ascii="Times New Roman" w:hAnsi="Times New Roman" w:cs="Times New Roman"/>
        </w:rPr>
        <w:t>Nous sommes des hôtes.</w:t>
      </w:r>
    </w:p>
    <w:p w14:paraId="17DCF4BE" w14:textId="77CBB041" w:rsidR="00AC3015" w:rsidRPr="00AC3015" w:rsidRDefault="001D3B41" w:rsidP="00AC3015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C3015">
        <w:rPr>
          <w:rFonts w:ascii="Times New Roman" w:hAnsi="Times New Roman" w:cs="Times New Roman"/>
        </w:rPr>
        <w:t xml:space="preserve">Des </w:t>
      </w:r>
      <w:r w:rsidR="00AC3015" w:rsidRPr="00AC3015">
        <w:rPr>
          <w:rFonts w:ascii="Times New Roman" w:hAnsi="Times New Roman" w:cs="Times New Roman"/>
        </w:rPr>
        <w:t>hôtes, dit l’autre sur un ton de constatation vague</w:t>
      </w:r>
      <w:r w:rsidRPr="00AC3015">
        <w:rPr>
          <w:rFonts w:ascii="Times New Roman" w:hAnsi="Times New Roman" w:cs="Times New Roman"/>
        </w:rPr>
        <w:t xml:space="preserve">. </w:t>
      </w:r>
    </w:p>
    <w:p w14:paraId="0A43ADA1" w14:textId="14E0D7FA" w:rsidR="001D3B41" w:rsidRPr="00017A01" w:rsidRDefault="001D3B41" w:rsidP="00017A01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17A01">
        <w:rPr>
          <w:rFonts w:ascii="Times New Roman" w:hAnsi="Times New Roman" w:cs="Times New Roman"/>
        </w:rPr>
        <w:t>Des hôtes de Dieu.</w:t>
      </w:r>
    </w:p>
    <w:p w14:paraId="5B7998DA" w14:textId="77777777" w:rsidR="00D30C02" w:rsidRDefault="001D3B41" w:rsidP="00F61A93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 xml:space="preserve">L’homme reste impassible. </w:t>
      </w:r>
    </w:p>
    <w:p w14:paraId="2FB70D25" w14:textId="77777777" w:rsidR="00D30C02" w:rsidRDefault="001D3B41" w:rsidP="00D30C02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Madjar dit :</w:t>
      </w:r>
    </w:p>
    <w:p w14:paraId="3D3D6465" w14:textId="48737910" w:rsidR="001D3B41" w:rsidRPr="00D30C02" w:rsidRDefault="001D3B41" w:rsidP="00D30C02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30C02">
        <w:rPr>
          <w:rFonts w:ascii="Times New Roman" w:hAnsi="Times New Roman" w:cs="Times New Roman"/>
        </w:rPr>
        <w:t>Des hôtes.</w:t>
      </w:r>
    </w:p>
    <w:p w14:paraId="50A0F1B6" w14:textId="39DB10A1" w:rsidR="00D30C02" w:rsidRDefault="00D30C02" w:rsidP="00F61A93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Sans hausser la voix, l’homme s’adresse aux chiens</w:t>
      </w:r>
      <w:r w:rsidR="00D809A1">
        <w:rPr>
          <w:rFonts w:ascii="Times New Roman" w:hAnsi="Times New Roman" w:cs="Times New Roman"/>
        </w:rPr>
        <w:t> :</w:t>
      </w:r>
    </w:p>
    <w:p w14:paraId="1FF1E0A0" w14:textId="0BB612BA" w:rsidR="001D3B41" w:rsidRPr="00D809A1" w:rsidRDefault="001D3B41" w:rsidP="00D809A1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09A1">
        <w:rPr>
          <w:rFonts w:ascii="Times New Roman" w:hAnsi="Times New Roman" w:cs="Times New Roman"/>
        </w:rPr>
        <w:t>Oust. Allez-vous-en.</w:t>
      </w:r>
    </w:p>
    <w:p w14:paraId="1D430BA8" w14:textId="4113CBEE" w:rsidR="001D3B41" w:rsidRDefault="00D809A1" w:rsidP="00F61A93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Est-ce seulement après les chiens qu’il en a ?</w:t>
      </w:r>
    </w:p>
    <w:p w14:paraId="0E50D65A" w14:textId="15C6951E" w:rsidR="00F47E82" w:rsidRDefault="005B3C69" w:rsidP="00F47E8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queue entre les pattes, ils s’écartent un peu. Quelqu’un, l’un d’eux, ramasse une pierre. </w:t>
      </w:r>
      <w:r w:rsidR="0088717C">
        <w:rPr>
          <w:rFonts w:ascii="Times New Roman" w:hAnsi="Times New Roman" w:cs="Times New Roman"/>
        </w:rPr>
        <w:t xml:space="preserve">Je pense : pour s’en servir comme projectile. Je pense : contre les animaux sauvages. Les chiens se </w:t>
      </w:r>
      <w:r w:rsidR="003E592A">
        <w:rPr>
          <w:rFonts w:ascii="Times New Roman" w:hAnsi="Times New Roman" w:cs="Times New Roman"/>
        </w:rPr>
        <w:t>débandent</w:t>
      </w:r>
      <w:r w:rsidR="0088717C">
        <w:rPr>
          <w:rFonts w:ascii="Times New Roman" w:hAnsi="Times New Roman" w:cs="Times New Roman"/>
        </w:rPr>
        <w:t xml:space="preserve"> d’un </w:t>
      </w:r>
      <w:r w:rsidR="003E592A">
        <w:rPr>
          <w:rFonts w:ascii="Times New Roman" w:hAnsi="Times New Roman" w:cs="Times New Roman"/>
        </w:rPr>
        <w:t xml:space="preserve">mouvement oblique, non sans nous jeter </w:t>
      </w:r>
      <w:r w:rsidR="00F47E82">
        <w:rPr>
          <w:rFonts w:ascii="Times New Roman" w:hAnsi="Times New Roman" w:cs="Times New Roman"/>
        </w:rPr>
        <w:t>de fé</w:t>
      </w:r>
      <w:r w:rsidR="00102920">
        <w:rPr>
          <w:rFonts w:ascii="Times New Roman" w:hAnsi="Times New Roman" w:cs="Times New Roman"/>
        </w:rPr>
        <w:t>roces coups d’œil.</w:t>
      </w:r>
    </w:p>
    <w:p w14:paraId="63FEBB5C" w14:textId="77777777" w:rsidR="00102920" w:rsidRDefault="00102920" w:rsidP="00102920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C’est-</w:t>
      </w:r>
      <w:r w:rsidR="001D3B41" w:rsidRPr="00102920">
        <w:rPr>
          <w:rFonts w:ascii="Times New Roman" w:hAnsi="Times New Roman" w:cs="Times New Roman"/>
        </w:rPr>
        <w:t>y que vous auriez perdu votre chemin?</w:t>
      </w:r>
    </w:p>
    <w:p w14:paraId="02A0C803" w14:textId="77777777" w:rsidR="00102920" w:rsidRDefault="001D3B41" w:rsidP="00102920">
      <w:pPr>
        <w:pStyle w:val="Pardeliste"/>
        <w:ind w:left="426"/>
        <w:jc w:val="both"/>
        <w:rPr>
          <w:rFonts w:ascii="Times New Roman" w:hAnsi="Times New Roman" w:cs="Times New Roman"/>
        </w:rPr>
      </w:pPr>
      <w:r w:rsidRPr="00102920">
        <w:rPr>
          <w:rFonts w:ascii="Times New Roman" w:hAnsi="Times New Roman" w:cs="Times New Roman"/>
        </w:rPr>
        <w:t xml:space="preserve">Madjar secoue la tête. </w:t>
      </w:r>
    </w:p>
    <w:p w14:paraId="4FCAEB88" w14:textId="10D8CD52" w:rsidR="001D3B41" w:rsidRPr="00102920" w:rsidRDefault="001D3B41" w:rsidP="00017A01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02920">
        <w:rPr>
          <w:rFonts w:ascii="Times New Roman" w:hAnsi="Times New Roman" w:cs="Times New Roman"/>
        </w:rPr>
        <w:t>Non.</w:t>
      </w:r>
    </w:p>
    <w:p w14:paraId="0A17629D" w14:textId="65258620" w:rsidR="001D3B41" w:rsidRPr="00E25191" w:rsidRDefault="001D3B41" w:rsidP="00C54929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Le paysan tombe dans une méditation. Ses traits se tendent, il dit, il s’interroge :</w:t>
      </w:r>
    </w:p>
    <w:p w14:paraId="25EED383" w14:textId="2B52CE59" w:rsidR="001D3B41" w:rsidRPr="00C54929" w:rsidRDefault="001D3B41" w:rsidP="00C54929">
      <w:pPr>
        <w:pStyle w:val="Pardeliste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17A01">
        <w:rPr>
          <w:rFonts w:ascii="Times New Roman" w:hAnsi="Times New Roman" w:cs="Times New Roman"/>
        </w:rPr>
        <w:t>Des hôtes de Dieu?</w:t>
      </w:r>
    </w:p>
    <w:p w14:paraId="7A2EB799" w14:textId="44CD05C4" w:rsidR="001D3B41" w:rsidRDefault="001D3B41" w:rsidP="00017A01">
      <w:pPr>
        <w:ind w:firstLine="426"/>
        <w:jc w:val="both"/>
        <w:rPr>
          <w:rFonts w:ascii="Times New Roman" w:hAnsi="Times New Roman" w:cs="Times New Roman"/>
        </w:rPr>
      </w:pPr>
      <w:r w:rsidRPr="00E25191">
        <w:rPr>
          <w:rFonts w:ascii="Times New Roman" w:hAnsi="Times New Roman" w:cs="Times New Roman"/>
        </w:rPr>
        <w:t>Il emploie un signe de tête pour entraîner Hakim Madjar à sa suite.</w:t>
      </w:r>
    </w:p>
    <w:p w14:paraId="50D87A9A" w14:textId="76E46E9F" w:rsidR="00C31EC0" w:rsidRPr="00017A01" w:rsidRDefault="00C31EC0" w:rsidP="00F15DA8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31EC0" w:rsidRPr="00017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009B5"/>
    <w:multiLevelType w:val="hybridMultilevel"/>
    <w:tmpl w:val="BECC2740"/>
    <w:lvl w:ilvl="0" w:tplc="8FAAEA08">
      <w:start w:val="91"/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68F95F3D"/>
    <w:multiLevelType w:val="hybridMultilevel"/>
    <w:tmpl w:val="957423B2"/>
    <w:lvl w:ilvl="0" w:tplc="ADE4B3B4">
      <w:start w:val="91"/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2B"/>
    <w:rsid w:val="00017A01"/>
    <w:rsid w:val="00102920"/>
    <w:rsid w:val="001042CB"/>
    <w:rsid w:val="0013146F"/>
    <w:rsid w:val="001D3B41"/>
    <w:rsid w:val="003E592A"/>
    <w:rsid w:val="004C1E16"/>
    <w:rsid w:val="005B3C69"/>
    <w:rsid w:val="005D7D30"/>
    <w:rsid w:val="007072D0"/>
    <w:rsid w:val="0088717C"/>
    <w:rsid w:val="00AC3015"/>
    <w:rsid w:val="00B3652B"/>
    <w:rsid w:val="00C31EC0"/>
    <w:rsid w:val="00C54929"/>
    <w:rsid w:val="00C91681"/>
    <w:rsid w:val="00D30C02"/>
    <w:rsid w:val="00D35B25"/>
    <w:rsid w:val="00D809A1"/>
    <w:rsid w:val="00DD17F0"/>
    <w:rsid w:val="00DE4CB9"/>
    <w:rsid w:val="00E04CE6"/>
    <w:rsid w:val="00E25191"/>
    <w:rsid w:val="00F01DC2"/>
    <w:rsid w:val="00F15DA8"/>
    <w:rsid w:val="00F47E82"/>
    <w:rsid w:val="00F61A93"/>
    <w:rsid w:val="00F7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30E9C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C91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1909</Characters>
  <Application>Microsoft Macintosh Word</Application>
  <DocSecurity>0</DocSecurity>
  <Lines>15</Lines>
  <Paragraphs>4</Paragraphs>
  <ScaleCrop>false</ScaleCrop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 Dib</cp:lastModifiedBy>
  <cp:revision>4</cp:revision>
  <dcterms:created xsi:type="dcterms:W3CDTF">2017-02-12T18:05:00Z</dcterms:created>
  <dcterms:modified xsi:type="dcterms:W3CDTF">2017-02-27T18:40:00Z</dcterms:modified>
</cp:coreProperties>
</file>